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D5" w:rsidRPr="006647A7" w:rsidRDefault="009F307E" w:rsidP="001C00D5">
      <w:pPr>
        <w:jc w:val="center"/>
        <w:rPr>
          <w:b/>
          <w:bCs/>
          <w:sz w:val="32"/>
        </w:rPr>
      </w:pPr>
      <w:r w:rsidRPr="006647A7">
        <w:rPr>
          <w:b/>
          <w:bCs/>
          <w:sz w:val="32"/>
        </w:rPr>
        <w:t xml:space="preserve">TROFEO </w:t>
      </w:r>
      <w:r w:rsidR="007905A7" w:rsidRPr="006647A7">
        <w:rPr>
          <w:b/>
          <w:bCs/>
          <w:sz w:val="32"/>
        </w:rPr>
        <w:t>ALTURA RIVA DI TRAIANO</w:t>
      </w:r>
      <w:r w:rsidR="001C00D5" w:rsidRPr="006647A7">
        <w:rPr>
          <w:b/>
          <w:bCs/>
          <w:sz w:val="32"/>
        </w:rPr>
        <w:t xml:space="preserve"> </w:t>
      </w:r>
    </w:p>
    <w:p w:rsidR="001C00D5" w:rsidRPr="006647A7" w:rsidRDefault="001C00D5" w:rsidP="001C00D5">
      <w:pPr>
        <w:jc w:val="center"/>
        <w:rPr>
          <w:b/>
          <w:bCs/>
          <w:sz w:val="32"/>
        </w:rPr>
      </w:pPr>
    </w:p>
    <w:p w:rsidR="001C00D5" w:rsidRPr="006647A7" w:rsidRDefault="001C00D5" w:rsidP="001C00D5">
      <w:pPr>
        <w:jc w:val="center"/>
        <w:rPr>
          <w:b/>
          <w:bCs/>
          <w:sz w:val="32"/>
        </w:rPr>
      </w:pPr>
    </w:p>
    <w:p w:rsidR="001C00D5" w:rsidRDefault="001C00D5" w:rsidP="001C00D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REGOLAMENTO</w:t>
      </w:r>
    </w:p>
    <w:p w:rsidR="001C00D5" w:rsidRDefault="001C00D5" w:rsidP="001C00D5">
      <w:pPr>
        <w:jc w:val="both"/>
        <w:rPr>
          <w:sz w:val="28"/>
        </w:rPr>
      </w:pPr>
    </w:p>
    <w:p w:rsidR="001C00D5" w:rsidRDefault="001C00D5" w:rsidP="001C00D5">
      <w:pPr>
        <w:jc w:val="both"/>
        <w:rPr>
          <w:b/>
          <w:bCs/>
        </w:rPr>
      </w:pPr>
      <w:r>
        <w:rPr>
          <w:b/>
          <w:bCs/>
        </w:rPr>
        <w:t>FINALITA'</w:t>
      </w:r>
    </w:p>
    <w:p w:rsidR="001C00D5" w:rsidRDefault="001C00D5" w:rsidP="001C00D5">
      <w:pPr>
        <w:jc w:val="both"/>
      </w:pPr>
      <w:r>
        <w:t>Il Circolo Nautico Riva</w:t>
      </w:r>
      <w:r w:rsidR="00DF34EA">
        <w:t xml:space="preserve"> di Traiano, e </w:t>
      </w:r>
      <w:r w:rsidR="009F307E">
        <w:t>l</w:t>
      </w:r>
      <w:r w:rsidR="00DF34EA">
        <w:t>’Associazione Velica</w:t>
      </w:r>
      <w:r w:rsidR="009F307E">
        <w:t>.</w:t>
      </w:r>
      <w:r>
        <w:t xml:space="preserve"> Granlasco con una speciale classifica a punti, intendono premiare quegli Armatori che con le loro imbarcazioni risultino aver riportato annualmente i miglio</w:t>
      </w:r>
      <w:r w:rsidR="007905A7">
        <w:t xml:space="preserve">ri </w:t>
      </w:r>
      <w:r w:rsidR="00902B3F">
        <w:t xml:space="preserve">risultati sportivi in almeno </w:t>
      </w:r>
      <w:r w:rsidR="00DF34EA" w:rsidRPr="00902B3F">
        <w:t>due</w:t>
      </w:r>
      <w:r w:rsidR="00902B3F">
        <w:t xml:space="preserve"> (2)</w:t>
      </w:r>
      <w:r w:rsidR="007905A7">
        <w:t xml:space="preserve"> de</w:t>
      </w:r>
      <w:r>
        <w:t>lle seguenti manifestazioni da essi organizzate</w:t>
      </w:r>
      <w:r w:rsidR="00DF34EA">
        <w:t>, di cui</w:t>
      </w:r>
      <w:r w:rsidR="00902B3F">
        <w:t xml:space="preserve">, obbligatoriamente, </w:t>
      </w:r>
      <w:r w:rsidR="003D6A59">
        <w:t xml:space="preserve"> almeno</w:t>
      </w:r>
      <w:r w:rsidR="00DF34EA">
        <w:t xml:space="preserve"> una organizzata dal CNRT e una dall’AVG</w:t>
      </w:r>
      <w:r>
        <w:t>:</w:t>
      </w:r>
    </w:p>
    <w:p w:rsidR="001C00D5" w:rsidRDefault="001C00D5" w:rsidP="001C00D5">
      <w:pPr>
        <w:jc w:val="both"/>
      </w:pPr>
    </w:p>
    <w:p w:rsidR="00BF20E2" w:rsidRDefault="00BF20E2" w:rsidP="001C00D5">
      <w:pPr>
        <w:jc w:val="both"/>
      </w:pPr>
      <w:r>
        <w:t>Ro</w:t>
      </w:r>
      <w:r w:rsidR="002262E1">
        <w:t>ma per Tutti- Roma per 2, 525 mm</w:t>
      </w:r>
      <w:bookmarkStart w:id="0" w:name="_GoBack"/>
      <w:bookmarkEnd w:id="0"/>
      <w:r>
        <w:t xml:space="preserve"> </w:t>
      </w:r>
      <w:proofErr w:type="spellStart"/>
      <w:r>
        <w:t>coeff</w:t>
      </w:r>
      <w:proofErr w:type="spellEnd"/>
      <w:r>
        <w:t>. 2.5 (CNRT)</w:t>
      </w:r>
    </w:p>
    <w:p w:rsidR="001C00D5" w:rsidRDefault="001C00D5" w:rsidP="001C00D5">
      <w:pPr>
        <w:jc w:val="both"/>
      </w:pPr>
      <w:r>
        <w:t xml:space="preserve">Riva per Due - Riva per Tutti, 215 mm, </w:t>
      </w:r>
      <w:proofErr w:type="spellStart"/>
      <w:r>
        <w:t>coeff</w:t>
      </w:r>
      <w:proofErr w:type="spellEnd"/>
      <w:r>
        <w:t>. 2.5</w:t>
      </w:r>
      <w:r w:rsidR="00DF34EA">
        <w:t xml:space="preserve">  (CNRT)</w:t>
      </w:r>
    </w:p>
    <w:p w:rsidR="001C00D5" w:rsidRDefault="006647A7" w:rsidP="001C00D5">
      <w:pPr>
        <w:jc w:val="both"/>
      </w:pPr>
      <w:r>
        <w:t>Giannutri per</w:t>
      </w:r>
      <w:r w:rsidR="00DF34EA">
        <w:t xml:space="preserve"> N</w:t>
      </w:r>
      <w:r w:rsidR="001C00D5">
        <w:t xml:space="preserve">oi, 70 mm. </w:t>
      </w:r>
      <w:proofErr w:type="spellStart"/>
      <w:r w:rsidR="001C00D5">
        <w:t>coeff</w:t>
      </w:r>
      <w:proofErr w:type="spellEnd"/>
      <w:r w:rsidR="001C00D5">
        <w:t>. 1.0</w:t>
      </w:r>
      <w:r w:rsidR="00DF34EA">
        <w:t xml:space="preserve"> (AVG)</w:t>
      </w:r>
    </w:p>
    <w:p w:rsidR="001C00D5" w:rsidRDefault="001C00D5" w:rsidP="001C00D5">
      <w:pPr>
        <w:jc w:val="both"/>
      </w:pPr>
      <w:r>
        <w:t xml:space="preserve">1000 vele per Garibaldi, 125 mm. </w:t>
      </w:r>
      <w:proofErr w:type="spellStart"/>
      <w:r>
        <w:t>coeff</w:t>
      </w:r>
      <w:proofErr w:type="spellEnd"/>
      <w:r>
        <w:t>. 1.5</w:t>
      </w:r>
      <w:r w:rsidR="00DF34EA">
        <w:t xml:space="preserve"> (CNRT)</w:t>
      </w:r>
      <w:r>
        <w:t xml:space="preserve"> </w:t>
      </w:r>
    </w:p>
    <w:p w:rsidR="001C00D5" w:rsidRDefault="001C00D5" w:rsidP="001C00D5">
      <w:pPr>
        <w:jc w:val="both"/>
      </w:pPr>
      <w:r>
        <w:t>100 Miglia</w:t>
      </w:r>
      <w:r w:rsidR="006647A7">
        <w:t xml:space="preserve"> S</w:t>
      </w:r>
      <w:r>
        <w:t xml:space="preserve">olo – per Tutti, 100 mm, </w:t>
      </w:r>
      <w:proofErr w:type="spellStart"/>
      <w:r>
        <w:t>coeff</w:t>
      </w:r>
      <w:proofErr w:type="spellEnd"/>
      <w:r>
        <w:t>. 1.0</w:t>
      </w:r>
      <w:r w:rsidR="00DF34EA">
        <w:t xml:space="preserve"> (AVG)</w:t>
      </w:r>
    </w:p>
    <w:p w:rsidR="006647A7" w:rsidRDefault="006647A7" w:rsidP="006647A7">
      <w:pPr>
        <w:jc w:val="both"/>
      </w:pPr>
      <w:r>
        <w:t xml:space="preserve">Roma </w:t>
      </w:r>
      <w:proofErr w:type="spellStart"/>
      <w:r>
        <w:t>Giraglia</w:t>
      </w:r>
      <w:proofErr w:type="spellEnd"/>
      <w:r>
        <w:t xml:space="preserve">, 255 mm, </w:t>
      </w:r>
      <w:proofErr w:type="spellStart"/>
      <w:r>
        <w:t>coeff</w:t>
      </w:r>
      <w:proofErr w:type="spellEnd"/>
      <w:r>
        <w:t>. 2.5 (CNRT)</w:t>
      </w:r>
    </w:p>
    <w:p w:rsidR="001C00D5" w:rsidRDefault="001C00D5" w:rsidP="001C00D5">
      <w:pPr>
        <w:jc w:val="both"/>
      </w:pPr>
    </w:p>
    <w:p w:rsidR="001C00D5" w:rsidRDefault="001C00D5" w:rsidP="001C00D5">
      <w:pPr>
        <w:jc w:val="both"/>
        <w:rPr>
          <w:b/>
          <w:bCs/>
        </w:rPr>
      </w:pPr>
      <w:r>
        <w:rPr>
          <w:b/>
          <w:bCs/>
        </w:rPr>
        <w:t>PUNTEGGI</w:t>
      </w:r>
    </w:p>
    <w:p w:rsidR="001C00D5" w:rsidRDefault="001C00D5" w:rsidP="001C00D5">
      <w:pPr>
        <w:jc w:val="both"/>
      </w:pPr>
      <w:r>
        <w:t xml:space="preserve"> I punteggi sono così calcolati: l</w:t>
      </w:r>
      <w:r w:rsidR="006647A7">
        <w:t>’</w:t>
      </w:r>
      <w:r>
        <w:t>imbarcazione risultata prima nella classifica finale di ogni regata riceve</w:t>
      </w:r>
      <w:r w:rsidR="00DF34EA">
        <w:t>rà</w:t>
      </w:r>
      <w:r>
        <w:t xml:space="preserve"> tanti punti quanti sono gli iscritti, l</w:t>
      </w:r>
      <w:r w:rsidR="006647A7">
        <w:t>’</w:t>
      </w:r>
      <w:r>
        <w:t>imbarcazione risultata seconda riceve</w:t>
      </w:r>
      <w:r w:rsidR="00DF34EA">
        <w:t>rà</w:t>
      </w:r>
      <w:r>
        <w:t xml:space="preserve"> tanti punti quanti sono gli iscritti, meno uno,</w:t>
      </w:r>
      <w:r w:rsidR="006647A7">
        <w:t xml:space="preserve"> </w:t>
      </w:r>
      <w:r w:rsidR="00DF34EA">
        <w:t>l</w:t>
      </w:r>
      <w:r w:rsidR="006647A7">
        <w:t>’</w:t>
      </w:r>
      <w:r>
        <w:t>imbarcazione risultata terza riceve</w:t>
      </w:r>
      <w:r w:rsidR="00DF34EA">
        <w:t>rà</w:t>
      </w:r>
      <w:r>
        <w:t xml:space="preserve"> tanti punti quanti sono gli iscritti, meno due, e così via. Le</w:t>
      </w:r>
      <w:r w:rsidR="00DF34EA">
        <w:t xml:space="preserve"> imbarcazioni DNS/DNF riceveranno</w:t>
      </w:r>
      <w:r w:rsidR="009F307E">
        <w:t xml:space="preserve"> 1 pun</w:t>
      </w:r>
      <w:r w:rsidR="00DF34EA">
        <w:t>to, le imbarcazioni DSQ riceveranno</w:t>
      </w:r>
      <w:r>
        <w:t xml:space="preserve"> 0 punti</w:t>
      </w:r>
    </w:p>
    <w:p w:rsidR="001C00D5" w:rsidRDefault="001C00D5" w:rsidP="001C00D5">
      <w:pPr>
        <w:jc w:val="both"/>
      </w:pPr>
      <w:r>
        <w:t>Le imbarcazioni che partecipano a più classifi</w:t>
      </w:r>
      <w:r w:rsidR="00DF34EA">
        <w:t xml:space="preserve">che, </w:t>
      </w:r>
      <w:proofErr w:type="spellStart"/>
      <w:r w:rsidR="00DF34EA">
        <w:t>Irc</w:t>
      </w:r>
      <w:proofErr w:type="spellEnd"/>
      <w:r w:rsidR="00DF34EA">
        <w:t xml:space="preserve">, </w:t>
      </w:r>
      <w:proofErr w:type="spellStart"/>
      <w:r w:rsidR="00DF34EA">
        <w:t>Orc</w:t>
      </w:r>
      <w:proofErr w:type="spellEnd"/>
      <w:r w:rsidR="00DF34EA">
        <w:t>, Open, riceveranno</w:t>
      </w:r>
      <w:r>
        <w:t xml:space="preserve"> il punteggio della classifica migliore.</w:t>
      </w:r>
    </w:p>
    <w:p w:rsidR="009F307E" w:rsidRDefault="001C00D5" w:rsidP="001C00D5">
      <w:pPr>
        <w:jc w:val="both"/>
      </w:pPr>
      <w:r>
        <w:t xml:space="preserve">I punteggi sono poi moltiplicati per i coefficienti di sopra indicati. </w:t>
      </w:r>
    </w:p>
    <w:p w:rsidR="00BF20E2" w:rsidRDefault="009F307E" w:rsidP="001C00D5">
      <w:pPr>
        <w:jc w:val="both"/>
      </w:pPr>
      <w:r>
        <w:t xml:space="preserve">Per le imbarcazioni che parteciperanno ad entrambe le regate a </w:t>
      </w:r>
      <w:proofErr w:type="spellStart"/>
      <w:r>
        <w:t>coeff</w:t>
      </w:r>
      <w:proofErr w:type="spellEnd"/>
      <w:r>
        <w:t>. 2.5 sarà possibile ricevere il punteggio, quello migliore conseguito, di una sola delle due regate</w:t>
      </w:r>
      <w:r w:rsidR="006647A7">
        <w:t>.</w:t>
      </w:r>
    </w:p>
    <w:p w:rsidR="001C00D5" w:rsidRDefault="00BF20E2" w:rsidP="001C00D5">
      <w:pPr>
        <w:jc w:val="both"/>
      </w:pPr>
      <w:r>
        <w:t>Le imbarcazioni della X2 dovranno</w:t>
      </w:r>
      <w:r w:rsidRPr="00BF20E2">
        <w:t xml:space="preserve"> concorrere a </w:t>
      </w:r>
      <w:r w:rsidRPr="00BF20E2">
        <w:rPr>
          <w:b/>
          <w:bCs/>
        </w:rPr>
        <w:t xml:space="preserve">tutte </w:t>
      </w:r>
      <w:r w:rsidRPr="00BF20E2">
        <w:t xml:space="preserve">le prove disputate con equipaggio X2, in caso contrario </w:t>
      </w:r>
      <w:r>
        <w:t>saranno conteggiate ai fini della classifica solo le regate corse in equipaggio X2</w:t>
      </w:r>
      <w:r w:rsidR="00294008">
        <w:t>.</w:t>
      </w:r>
    </w:p>
    <w:p w:rsidR="00294008" w:rsidRPr="00BF20E2" w:rsidRDefault="00294008" w:rsidP="001C00D5">
      <w:pPr>
        <w:jc w:val="both"/>
      </w:pPr>
    </w:p>
    <w:p w:rsidR="001C00D5" w:rsidRDefault="001C00D5" w:rsidP="001C00D5">
      <w:pPr>
        <w:jc w:val="both"/>
        <w:rPr>
          <w:b/>
          <w:bCs/>
        </w:rPr>
      </w:pPr>
      <w:r>
        <w:rPr>
          <w:b/>
          <w:bCs/>
        </w:rPr>
        <w:t>CLASSIFICHE</w:t>
      </w:r>
    </w:p>
    <w:p w:rsidR="001C00D5" w:rsidRDefault="001C00D5" w:rsidP="001C00D5">
      <w:pPr>
        <w:jc w:val="both"/>
      </w:pPr>
      <w:r>
        <w:t>Vince</w:t>
      </w:r>
      <w:r w:rsidR="00DF34EA">
        <w:t>rà</w:t>
      </w:r>
      <w:r>
        <w:t xml:space="preserve"> l'</w:t>
      </w:r>
      <w:r w:rsidR="006647A7">
        <w:t>A</w:t>
      </w:r>
      <w:r>
        <w:t>rmatore che</w:t>
      </w:r>
      <w:r w:rsidR="00DF34EA">
        <w:t xml:space="preserve"> avrà</w:t>
      </w:r>
      <w:r>
        <w:t xml:space="preserve"> totalizzato il punteggio maggiore </w:t>
      </w:r>
      <w:r w:rsidR="00902B3F">
        <w:t>in</w:t>
      </w:r>
      <w:r w:rsidR="009F307E">
        <w:t xml:space="preserve"> almeno</w:t>
      </w:r>
      <w:r>
        <w:t xml:space="preserve"> </w:t>
      </w:r>
      <w:r w:rsidR="00DF34EA" w:rsidRPr="00902B3F">
        <w:t>due</w:t>
      </w:r>
      <w:r w:rsidR="00902B3F">
        <w:t xml:space="preserve"> (2)</w:t>
      </w:r>
      <w:r w:rsidRPr="009F307E">
        <w:rPr>
          <w:color w:val="C00000"/>
        </w:rPr>
        <w:t xml:space="preserve"> </w:t>
      </w:r>
      <w:r>
        <w:t>delle manifestazioni prese in esame.</w:t>
      </w:r>
    </w:p>
    <w:p w:rsidR="001C00D5" w:rsidRDefault="001C00D5" w:rsidP="001C00D5">
      <w:pPr>
        <w:jc w:val="both"/>
      </w:pPr>
      <w:r>
        <w:t xml:space="preserve">La partecipazione ad almeno </w:t>
      </w:r>
      <w:r w:rsidR="00DF34EA" w:rsidRPr="00902B3F">
        <w:t>tre</w:t>
      </w:r>
      <w:r w:rsidRPr="00902B3F">
        <w:t xml:space="preserve"> </w:t>
      </w:r>
      <w:r w:rsidR="00902B3F" w:rsidRPr="00902B3F">
        <w:t xml:space="preserve">(3) </w:t>
      </w:r>
      <w:r>
        <w:t>regate aggiunge un bonus di 10 punti.</w:t>
      </w:r>
    </w:p>
    <w:p w:rsidR="001C00D5" w:rsidRDefault="001C00D5" w:rsidP="001C00D5">
      <w:pPr>
        <w:jc w:val="both"/>
      </w:pPr>
      <w:r>
        <w:t>A parità di</w:t>
      </w:r>
      <w:r w:rsidR="007905A7">
        <w:t xml:space="preserve"> punti prevarrà l'Armatore che </w:t>
      </w:r>
      <w:r>
        <w:t>a</w:t>
      </w:r>
      <w:r w:rsidR="007905A7">
        <w:t>vrà</w:t>
      </w:r>
      <w:r>
        <w:t xml:space="preserve"> totalizzato il miglior punteggio nella manifestazione a maggior numero di partecipanti. In caso </w:t>
      </w:r>
      <w:r w:rsidR="007905A7">
        <w:t>di ulteriore parità prevarrà l'</w:t>
      </w:r>
      <w:r>
        <w:t>Armatore che avrà partecipato a più manifestazioni.</w:t>
      </w:r>
    </w:p>
    <w:p w:rsidR="001C00D5" w:rsidRDefault="001C00D5" w:rsidP="001C00D5">
      <w:pPr>
        <w:jc w:val="both"/>
      </w:pPr>
    </w:p>
    <w:p w:rsidR="00333791" w:rsidRDefault="00333791"/>
    <w:sectPr w:rsidR="00333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D5"/>
    <w:rsid w:val="0000418C"/>
    <w:rsid w:val="00020F16"/>
    <w:rsid w:val="00025497"/>
    <w:rsid w:val="0003162B"/>
    <w:rsid w:val="0004747F"/>
    <w:rsid w:val="00054CC9"/>
    <w:rsid w:val="00064820"/>
    <w:rsid w:val="000653E2"/>
    <w:rsid w:val="0007104D"/>
    <w:rsid w:val="00074F90"/>
    <w:rsid w:val="000911C0"/>
    <w:rsid w:val="000B0526"/>
    <w:rsid w:val="000B7BBF"/>
    <w:rsid w:val="000C1055"/>
    <w:rsid w:val="000E0672"/>
    <w:rsid w:val="000E6DD4"/>
    <w:rsid w:val="000E7166"/>
    <w:rsid w:val="000F1482"/>
    <w:rsid w:val="000F4B1C"/>
    <w:rsid w:val="001139FD"/>
    <w:rsid w:val="00121A4C"/>
    <w:rsid w:val="001443C9"/>
    <w:rsid w:val="001467EF"/>
    <w:rsid w:val="00147CA4"/>
    <w:rsid w:val="00155959"/>
    <w:rsid w:val="001743E5"/>
    <w:rsid w:val="001811EC"/>
    <w:rsid w:val="0018326E"/>
    <w:rsid w:val="00190338"/>
    <w:rsid w:val="001A18E2"/>
    <w:rsid w:val="001C00D5"/>
    <w:rsid w:val="001D51C1"/>
    <w:rsid w:val="001D77A9"/>
    <w:rsid w:val="001D7BD2"/>
    <w:rsid w:val="001F44E2"/>
    <w:rsid w:val="002262E1"/>
    <w:rsid w:val="002651FC"/>
    <w:rsid w:val="002875A1"/>
    <w:rsid w:val="00294008"/>
    <w:rsid w:val="002B6D54"/>
    <w:rsid w:val="002E685D"/>
    <w:rsid w:val="00331562"/>
    <w:rsid w:val="00333791"/>
    <w:rsid w:val="003362CF"/>
    <w:rsid w:val="0033665D"/>
    <w:rsid w:val="00356A7F"/>
    <w:rsid w:val="003571E6"/>
    <w:rsid w:val="00361471"/>
    <w:rsid w:val="00374075"/>
    <w:rsid w:val="003A02AC"/>
    <w:rsid w:val="003A1B64"/>
    <w:rsid w:val="003B257A"/>
    <w:rsid w:val="003D6A59"/>
    <w:rsid w:val="003E1CF9"/>
    <w:rsid w:val="003F4BBA"/>
    <w:rsid w:val="003F6593"/>
    <w:rsid w:val="00405213"/>
    <w:rsid w:val="00412926"/>
    <w:rsid w:val="004165D1"/>
    <w:rsid w:val="00426DE1"/>
    <w:rsid w:val="0045120B"/>
    <w:rsid w:val="00451539"/>
    <w:rsid w:val="00480025"/>
    <w:rsid w:val="00480F22"/>
    <w:rsid w:val="004B4A45"/>
    <w:rsid w:val="004C1C76"/>
    <w:rsid w:val="004C5680"/>
    <w:rsid w:val="00504C7B"/>
    <w:rsid w:val="00513ADA"/>
    <w:rsid w:val="00516CC1"/>
    <w:rsid w:val="005225A8"/>
    <w:rsid w:val="005273D8"/>
    <w:rsid w:val="00537AF7"/>
    <w:rsid w:val="005506D3"/>
    <w:rsid w:val="00576A59"/>
    <w:rsid w:val="005913AB"/>
    <w:rsid w:val="005A6733"/>
    <w:rsid w:val="005C70E9"/>
    <w:rsid w:val="005D6894"/>
    <w:rsid w:val="0061786E"/>
    <w:rsid w:val="006230BE"/>
    <w:rsid w:val="0062660D"/>
    <w:rsid w:val="0065584E"/>
    <w:rsid w:val="006647A7"/>
    <w:rsid w:val="00666226"/>
    <w:rsid w:val="00682FE0"/>
    <w:rsid w:val="00683C24"/>
    <w:rsid w:val="00686609"/>
    <w:rsid w:val="006B013D"/>
    <w:rsid w:val="006B1D7B"/>
    <w:rsid w:val="006B48D0"/>
    <w:rsid w:val="006D23E3"/>
    <w:rsid w:val="006E2B3C"/>
    <w:rsid w:val="0070733B"/>
    <w:rsid w:val="00746DDA"/>
    <w:rsid w:val="00763595"/>
    <w:rsid w:val="00770169"/>
    <w:rsid w:val="00784112"/>
    <w:rsid w:val="007905A7"/>
    <w:rsid w:val="007D7B48"/>
    <w:rsid w:val="007E2402"/>
    <w:rsid w:val="007F6D60"/>
    <w:rsid w:val="008137C4"/>
    <w:rsid w:val="008465E9"/>
    <w:rsid w:val="00854E5D"/>
    <w:rsid w:val="008569FC"/>
    <w:rsid w:val="00880F46"/>
    <w:rsid w:val="008866C0"/>
    <w:rsid w:val="008911A0"/>
    <w:rsid w:val="008B4E83"/>
    <w:rsid w:val="008E09D2"/>
    <w:rsid w:val="008E6DD9"/>
    <w:rsid w:val="008E7954"/>
    <w:rsid w:val="00902B3F"/>
    <w:rsid w:val="009237E2"/>
    <w:rsid w:val="009427FC"/>
    <w:rsid w:val="00947F93"/>
    <w:rsid w:val="00960EC2"/>
    <w:rsid w:val="00972A18"/>
    <w:rsid w:val="009A617E"/>
    <w:rsid w:val="009A735A"/>
    <w:rsid w:val="009B1D24"/>
    <w:rsid w:val="009C1FA2"/>
    <w:rsid w:val="009C7D9C"/>
    <w:rsid w:val="009E46EF"/>
    <w:rsid w:val="009F307E"/>
    <w:rsid w:val="00A56BA2"/>
    <w:rsid w:val="00A61EB5"/>
    <w:rsid w:val="00A73E42"/>
    <w:rsid w:val="00A81B53"/>
    <w:rsid w:val="00AB3186"/>
    <w:rsid w:val="00AB6253"/>
    <w:rsid w:val="00AB736E"/>
    <w:rsid w:val="00AE0298"/>
    <w:rsid w:val="00AE35EE"/>
    <w:rsid w:val="00AE37C7"/>
    <w:rsid w:val="00AF6A6B"/>
    <w:rsid w:val="00B06195"/>
    <w:rsid w:val="00B1370C"/>
    <w:rsid w:val="00B40E90"/>
    <w:rsid w:val="00B5704F"/>
    <w:rsid w:val="00B61A3A"/>
    <w:rsid w:val="00B6355C"/>
    <w:rsid w:val="00B7714E"/>
    <w:rsid w:val="00B81161"/>
    <w:rsid w:val="00B8560A"/>
    <w:rsid w:val="00B85A65"/>
    <w:rsid w:val="00B8607A"/>
    <w:rsid w:val="00B92B65"/>
    <w:rsid w:val="00BA5978"/>
    <w:rsid w:val="00BC4DB3"/>
    <w:rsid w:val="00BD0C89"/>
    <w:rsid w:val="00BE09E8"/>
    <w:rsid w:val="00BF20E2"/>
    <w:rsid w:val="00C303E7"/>
    <w:rsid w:val="00C350AA"/>
    <w:rsid w:val="00C359D9"/>
    <w:rsid w:val="00C45572"/>
    <w:rsid w:val="00C56756"/>
    <w:rsid w:val="00C74A94"/>
    <w:rsid w:val="00C86678"/>
    <w:rsid w:val="00CA0DB2"/>
    <w:rsid w:val="00CB18A9"/>
    <w:rsid w:val="00CE6CFF"/>
    <w:rsid w:val="00D0053B"/>
    <w:rsid w:val="00D016FC"/>
    <w:rsid w:val="00D24D02"/>
    <w:rsid w:val="00D25DD2"/>
    <w:rsid w:val="00D313AB"/>
    <w:rsid w:val="00D50A0E"/>
    <w:rsid w:val="00D53A37"/>
    <w:rsid w:val="00D779BA"/>
    <w:rsid w:val="00DB60EB"/>
    <w:rsid w:val="00DD6462"/>
    <w:rsid w:val="00DE4E21"/>
    <w:rsid w:val="00DF34EA"/>
    <w:rsid w:val="00DF3B8E"/>
    <w:rsid w:val="00E50D0A"/>
    <w:rsid w:val="00E53EF5"/>
    <w:rsid w:val="00E53F21"/>
    <w:rsid w:val="00E67AA9"/>
    <w:rsid w:val="00E76FF5"/>
    <w:rsid w:val="00E809FB"/>
    <w:rsid w:val="00E8553D"/>
    <w:rsid w:val="00E911C0"/>
    <w:rsid w:val="00EC6C40"/>
    <w:rsid w:val="00ED5E38"/>
    <w:rsid w:val="00EF6F08"/>
    <w:rsid w:val="00F00A95"/>
    <w:rsid w:val="00F1636D"/>
    <w:rsid w:val="00F20845"/>
    <w:rsid w:val="00F21F06"/>
    <w:rsid w:val="00F3434C"/>
    <w:rsid w:val="00F410AB"/>
    <w:rsid w:val="00F42D63"/>
    <w:rsid w:val="00F42FC6"/>
    <w:rsid w:val="00F5670D"/>
    <w:rsid w:val="00F63DF7"/>
    <w:rsid w:val="00F67BAD"/>
    <w:rsid w:val="00F7267F"/>
    <w:rsid w:val="00F76698"/>
    <w:rsid w:val="00F77219"/>
    <w:rsid w:val="00F82CC3"/>
    <w:rsid w:val="00F84E56"/>
    <w:rsid w:val="00FA510A"/>
    <w:rsid w:val="00FB73F4"/>
    <w:rsid w:val="00FC5393"/>
    <w:rsid w:val="00FC77D5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4</cp:revision>
  <dcterms:created xsi:type="dcterms:W3CDTF">2018-03-31T10:28:00Z</dcterms:created>
  <dcterms:modified xsi:type="dcterms:W3CDTF">2018-03-31T10:44:00Z</dcterms:modified>
</cp:coreProperties>
</file>